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55F685" w14:textId="7E73352B" w:rsidR="009A7B89" w:rsidRDefault="003D27B8" w:rsidP="00CF76B9">
      <w:pPr>
        <w:rPr>
          <w:sz w:val="24"/>
          <w:szCs w:val="24"/>
        </w:rPr>
      </w:pPr>
      <w:r w:rsidRPr="002B1248">
        <w:rPr>
          <w:rFonts w:ascii="ＭＳ Ｐゴシック" w:eastAsia="ＭＳ Ｐゴシック" w:hAnsi="ＭＳ Ｐゴシック" w:hint="eastAsia"/>
          <w:noProof/>
          <w:sz w:val="22"/>
        </w:rPr>
        <mc:AlternateContent>
          <mc:Choice Requires="wps">
            <w:drawing>
              <wp:anchor distT="0" distB="0" distL="114300" distR="114300" simplePos="0" relativeHeight="251661312" behindDoc="0" locked="0" layoutInCell="1" allowOverlap="1" wp14:anchorId="3260D2B1" wp14:editId="24CBBCDE">
                <wp:simplePos x="0" y="0"/>
                <wp:positionH relativeFrom="margin">
                  <wp:posOffset>2320291</wp:posOffset>
                </wp:positionH>
                <wp:positionV relativeFrom="paragraph">
                  <wp:posOffset>100965</wp:posOffset>
                </wp:positionV>
                <wp:extent cx="3581400" cy="419100"/>
                <wp:effectExtent l="0" t="0" r="19050" b="19050"/>
                <wp:wrapNone/>
                <wp:docPr id="197880607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0" cy="419100"/>
                        </a:xfrm>
                        <a:prstGeom prst="rect">
                          <a:avLst/>
                        </a:prstGeom>
                        <a:solidFill>
                          <a:schemeClr val="bg1"/>
                        </a:solidFill>
                        <a:ln w="19050" cap="flat" cmpd="sng" algn="ctr">
                          <a:solidFill>
                            <a:srgbClr val="FF0000"/>
                          </a:solidFill>
                          <a:prstDash val="solid"/>
                          <a:miter lim="800000"/>
                          <a:headEnd/>
                          <a:tailEnd/>
                        </a:ln>
                        <a:effectLst/>
                      </wps:spPr>
                      <wps:txbx>
                        <w:txbxContent>
                          <w:p w14:paraId="61E9019E" w14:textId="52B619D0" w:rsidR="003D27B8" w:rsidRDefault="003D27B8" w:rsidP="003D27B8">
                            <w:pPr>
                              <w:jc w:val="center"/>
                            </w:pPr>
                            <w:r w:rsidRPr="003D27B8">
                              <w:rPr>
                                <w:rFonts w:ascii="ＭＳ Ｐゴシック" w:eastAsia="ＭＳ Ｐゴシック" w:hAnsi="ＭＳ Ｐゴシック" w:hint="eastAsia"/>
                                <w:b/>
                                <w:bCs/>
                                <w:color w:val="FF0000"/>
                                <w:sz w:val="24"/>
                                <w:szCs w:val="24"/>
                              </w:rPr>
                              <w:t>１５</w:t>
                            </w:r>
                            <w:r w:rsidRPr="003D27B8">
                              <w:rPr>
                                <w:rFonts w:ascii="ＭＳ Ｐゴシック" w:eastAsia="ＭＳ Ｐゴシック" w:hAnsi="ＭＳ Ｐゴシック"/>
                                <w:b/>
                                <w:bCs/>
                                <w:color w:val="FF0000"/>
                                <w:sz w:val="24"/>
                                <w:szCs w:val="24"/>
                              </w:rPr>
                              <w:t>日以上</w:t>
                            </w:r>
                            <w:r w:rsidRPr="003D27B8">
                              <w:rPr>
                                <w:rFonts w:ascii="ＭＳ Ｐゴシック" w:eastAsia="ＭＳ Ｐゴシック" w:hAnsi="ＭＳ Ｐゴシック" w:hint="eastAsia"/>
                                <w:b/>
                                <w:bCs/>
                                <w:color w:val="FF0000"/>
                                <w:sz w:val="24"/>
                                <w:szCs w:val="24"/>
                              </w:rPr>
                              <w:t>住宅を</w:t>
                            </w:r>
                            <w:r w:rsidRPr="003D27B8">
                              <w:rPr>
                                <w:rFonts w:ascii="ＭＳ Ｐゴシック" w:eastAsia="ＭＳ Ｐゴシック" w:hAnsi="ＭＳ Ｐゴシック"/>
                                <w:b/>
                                <w:bCs/>
                                <w:color w:val="FF0000"/>
                                <w:sz w:val="24"/>
                                <w:szCs w:val="24"/>
                              </w:rPr>
                              <w:t>使用しない場合</w:t>
                            </w:r>
                            <w:r w:rsidRPr="003D27B8">
                              <w:rPr>
                                <w:rFonts w:ascii="ＭＳ Ｐゴシック" w:eastAsia="ＭＳ Ｐゴシック" w:hAnsi="ＭＳ Ｐゴシック" w:hint="eastAsia"/>
                                <w:b/>
                                <w:bCs/>
                                <w:color w:val="FF0000"/>
                                <w:sz w:val="24"/>
                                <w:szCs w:val="24"/>
                              </w:rPr>
                              <w:t>に届出</w:t>
                            </w:r>
                            <w:r w:rsidRPr="003D27B8">
                              <w:rPr>
                                <w:rFonts w:ascii="ＭＳ Ｐゴシック" w:eastAsia="ＭＳ Ｐゴシック" w:hAnsi="ＭＳ Ｐゴシック"/>
                                <w:b/>
                                <w:bCs/>
                                <w:color w:val="FF0000"/>
                                <w:sz w:val="24"/>
                                <w:szCs w:val="24"/>
                              </w:rPr>
                              <w:t>が必要</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260D2B1" id="正方形/長方形 1" o:spid="_x0000_s1026" style="position:absolute;left:0;text-align:left;margin-left:182.7pt;margin-top:7.95pt;width:282pt;height:3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" fillcolor="white [3212]" strokecolor="red" strokeweight="1.5pt">
                <v:textbox inset="5.85pt,.7pt,5.85pt,.7pt">
                  <w:txbxContent>
                    <w:p w14:paraId="61E9019E" w14:textId="52B619D0" w:rsidR="003D27B8" w:rsidRDefault="003D27B8" w:rsidP="003D27B8">
                      <w:pPr>
                        <w:jc w:val="center"/>
                      </w:pPr>
                      <w:r w:rsidRPr="003D27B8">
                        <w:rPr>
                          <w:rFonts w:ascii="ＭＳ Ｐゴシック" w:eastAsia="ＭＳ Ｐゴシック" w:hAnsi="ＭＳ Ｐゴシック" w:hint="eastAsia"/>
                          <w:b/>
                          <w:bCs/>
                          <w:color w:val="FF0000"/>
                          <w:sz w:val="24"/>
                          <w:szCs w:val="24"/>
                        </w:rPr>
                        <w:t>１５</w:t>
                      </w:r>
                      <w:r w:rsidRPr="003D27B8">
                        <w:rPr>
                          <w:rFonts w:ascii="ＭＳ Ｐゴシック" w:eastAsia="ＭＳ Ｐゴシック" w:hAnsi="ＭＳ Ｐゴシック"/>
                          <w:b/>
                          <w:bCs/>
                          <w:color w:val="FF0000"/>
                          <w:sz w:val="24"/>
                          <w:szCs w:val="24"/>
                        </w:rPr>
                        <w:t>日以上</w:t>
                      </w:r>
                      <w:r w:rsidRPr="003D27B8">
                        <w:rPr>
                          <w:rFonts w:ascii="ＭＳ Ｐゴシック" w:eastAsia="ＭＳ Ｐゴシック" w:hAnsi="ＭＳ Ｐゴシック" w:hint="eastAsia"/>
                          <w:b/>
                          <w:bCs/>
                          <w:color w:val="FF0000"/>
                          <w:sz w:val="24"/>
                          <w:szCs w:val="24"/>
                        </w:rPr>
                        <w:t>住宅を</w:t>
                      </w:r>
                      <w:r w:rsidRPr="003D27B8">
                        <w:rPr>
                          <w:rFonts w:ascii="ＭＳ Ｐゴシック" w:eastAsia="ＭＳ Ｐゴシック" w:hAnsi="ＭＳ Ｐゴシック"/>
                          <w:b/>
                          <w:bCs/>
                          <w:color w:val="FF0000"/>
                          <w:sz w:val="24"/>
                          <w:szCs w:val="24"/>
                        </w:rPr>
                        <w:t>使用しない場合</w:t>
                      </w:r>
                      <w:r w:rsidRPr="003D27B8">
                        <w:rPr>
                          <w:rFonts w:ascii="ＭＳ Ｐゴシック" w:eastAsia="ＭＳ Ｐゴシック" w:hAnsi="ＭＳ Ｐゴシック" w:hint="eastAsia"/>
                          <w:b/>
                          <w:bCs/>
                          <w:color w:val="FF0000"/>
                          <w:sz w:val="24"/>
                          <w:szCs w:val="24"/>
                        </w:rPr>
                        <w:t>に届出</w:t>
                      </w:r>
                      <w:r w:rsidRPr="003D27B8">
                        <w:rPr>
                          <w:rFonts w:ascii="ＭＳ Ｐゴシック" w:eastAsia="ＭＳ Ｐゴシック" w:hAnsi="ＭＳ Ｐゴシック"/>
                          <w:b/>
                          <w:bCs/>
                          <w:color w:val="FF0000"/>
                          <w:sz w:val="24"/>
                          <w:szCs w:val="24"/>
                        </w:rPr>
                        <w:t>が必要</w:t>
                      </w:r>
                    </w:p>
                  </w:txbxContent>
                </v:textbox>
                <w10:wrap anchorx="margin"/>
              </v:rect>
            </w:pict>
          </mc:Fallback>
        </mc:AlternateContent>
      </w:r>
      <w:r w:rsidR="00CF76B9">
        <w:rPr>
          <w:rFonts w:hint="eastAsia"/>
          <w:sz w:val="24"/>
          <w:szCs w:val="24"/>
        </w:rPr>
        <w:t>（不使用届用）</w:t>
      </w:r>
    </w:p>
    <w:p w14:paraId="308FF4A4" w14:textId="06178B9E" w:rsidR="00CF76B9" w:rsidRDefault="00CF76B9" w:rsidP="00CF76B9">
      <w:pPr>
        <w:rPr>
          <w:sz w:val="24"/>
          <w:szCs w:val="24"/>
        </w:rPr>
      </w:pPr>
      <w:r>
        <w:rPr>
          <w:rFonts w:hint="eastAsia"/>
          <w:sz w:val="24"/>
          <w:szCs w:val="24"/>
        </w:rPr>
        <w:t>様式第11号（第12条関係）</w:t>
      </w:r>
    </w:p>
    <w:p w14:paraId="2D05B38D" w14:textId="1BB0CDB1" w:rsidR="00E100DC" w:rsidRDefault="00E100DC" w:rsidP="00CF76B9">
      <w:pPr>
        <w:jc w:val="center"/>
        <w:rPr>
          <w:sz w:val="24"/>
          <w:szCs w:val="24"/>
        </w:rPr>
      </w:pPr>
    </w:p>
    <w:p w14:paraId="4AD809F7" w14:textId="14D38A87" w:rsidR="00CF76B9" w:rsidRDefault="00CF76B9" w:rsidP="00CF76B9">
      <w:pPr>
        <w:jc w:val="center"/>
        <w:rPr>
          <w:sz w:val="24"/>
          <w:szCs w:val="24"/>
        </w:rPr>
      </w:pPr>
      <w:r>
        <w:rPr>
          <w:rFonts w:hint="eastAsia"/>
          <w:sz w:val="24"/>
          <w:szCs w:val="24"/>
        </w:rPr>
        <w:t>県</w:t>
      </w:r>
      <w:r w:rsidR="008F66EF">
        <w:rPr>
          <w:rFonts w:hint="eastAsia"/>
          <w:sz w:val="24"/>
          <w:szCs w:val="24"/>
        </w:rPr>
        <w:t xml:space="preserve">　</w:t>
      </w:r>
      <w:r>
        <w:rPr>
          <w:rFonts w:hint="eastAsia"/>
          <w:sz w:val="24"/>
          <w:szCs w:val="24"/>
        </w:rPr>
        <w:t>営</w:t>
      </w:r>
      <w:r w:rsidR="008F66EF">
        <w:rPr>
          <w:rFonts w:hint="eastAsia"/>
          <w:sz w:val="24"/>
          <w:szCs w:val="24"/>
        </w:rPr>
        <w:t xml:space="preserve">　</w:t>
      </w:r>
      <w:r>
        <w:rPr>
          <w:rFonts w:hint="eastAsia"/>
          <w:sz w:val="24"/>
          <w:szCs w:val="24"/>
        </w:rPr>
        <w:t>住</w:t>
      </w:r>
      <w:r w:rsidR="008F66EF">
        <w:rPr>
          <w:rFonts w:hint="eastAsia"/>
          <w:sz w:val="24"/>
          <w:szCs w:val="24"/>
        </w:rPr>
        <w:t xml:space="preserve">　</w:t>
      </w:r>
      <w:r>
        <w:rPr>
          <w:rFonts w:hint="eastAsia"/>
          <w:sz w:val="24"/>
          <w:szCs w:val="24"/>
        </w:rPr>
        <w:t>宅</w:t>
      </w:r>
      <w:r w:rsidR="008F66EF">
        <w:rPr>
          <w:rFonts w:hint="eastAsia"/>
          <w:sz w:val="24"/>
          <w:szCs w:val="24"/>
        </w:rPr>
        <w:t xml:space="preserve">　</w:t>
      </w:r>
      <w:r>
        <w:rPr>
          <w:rFonts w:hint="eastAsia"/>
          <w:sz w:val="24"/>
          <w:szCs w:val="24"/>
        </w:rPr>
        <w:t>等</w:t>
      </w:r>
      <w:r w:rsidR="008F66EF">
        <w:rPr>
          <w:rFonts w:hint="eastAsia"/>
          <w:sz w:val="24"/>
          <w:szCs w:val="24"/>
        </w:rPr>
        <w:t xml:space="preserve">　</w:t>
      </w:r>
      <w:r>
        <w:rPr>
          <w:rFonts w:hint="eastAsia"/>
          <w:sz w:val="24"/>
          <w:szCs w:val="24"/>
        </w:rPr>
        <w:t>不</w:t>
      </w:r>
      <w:r w:rsidR="008F66EF">
        <w:rPr>
          <w:rFonts w:hint="eastAsia"/>
          <w:sz w:val="24"/>
          <w:szCs w:val="24"/>
        </w:rPr>
        <w:t xml:space="preserve">　</w:t>
      </w:r>
      <w:r>
        <w:rPr>
          <w:rFonts w:hint="eastAsia"/>
          <w:sz w:val="24"/>
          <w:szCs w:val="24"/>
        </w:rPr>
        <w:t>使</w:t>
      </w:r>
      <w:r w:rsidR="008F66EF">
        <w:rPr>
          <w:rFonts w:hint="eastAsia"/>
          <w:sz w:val="24"/>
          <w:szCs w:val="24"/>
        </w:rPr>
        <w:t xml:space="preserve">　</w:t>
      </w:r>
      <w:r>
        <w:rPr>
          <w:rFonts w:hint="eastAsia"/>
          <w:sz w:val="24"/>
          <w:szCs w:val="24"/>
        </w:rPr>
        <w:t>用</w:t>
      </w:r>
      <w:r w:rsidR="008F66EF">
        <w:rPr>
          <w:rFonts w:hint="eastAsia"/>
          <w:sz w:val="24"/>
          <w:szCs w:val="24"/>
        </w:rPr>
        <w:t xml:space="preserve">　</w:t>
      </w:r>
      <w:r>
        <w:rPr>
          <w:rFonts w:hint="eastAsia"/>
          <w:sz w:val="24"/>
          <w:szCs w:val="24"/>
        </w:rPr>
        <w:t>届</w:t>
      </w:r>
    </w:p>
    <w:p w14:paraId="40D01A3E" w14:textId="514D82FD" w:rsidR="00CF76B9" w:rsidRDefault="00CF76B9" w:rsidP="00CF76B9">
      <w:pPr>
        <w:rPr>
          <w:sz w:val="24"/>
          <w:szCs w:val="24"/>
        </w:rPr>
      </w:pPr>
    </w:p>
    <w:p w14:paraId="297B8F4B" w14:textId="1C858340" w:rsidR="00CF76B9" w:rsidRPr="003D27B8" w:rsidRDefault="003D27B8" w:rsidP="003D27B8">
      <w:pPr>
        <w:pStyle w:val="a4"/>
        <w:ind w:leftChars="0" w:left="360" w:right="247"/>
        <w:jc w:val="right"/>
        <w:rPr>
          <w:sz w:val="24"/>
          <w:szCs w:val="24"/>
        </w:rPr>
      </w:pPr>
      <w:r w:rsidRPr="003D27B8">
        <w:rPr>
          <w:rFonts w:ascii="ＭＳ ゴシック" w:eastAsia="ＭＳ ゴシック" w:hAnsi="ＭＳ ゴシック" w:hint="eastAsia"/>
          <w:b/>
          <w:bCs/>
          <w:sz w:val="24"/>
          <w:szCs w:val="24"/>
        </w:rPr>
        <w:t xml:space="preserve">○　</w:t>
      </w:r>
      <w:r w:rsidR="00E100DC" w:rsidRPr="003D27B8">
        <w:rPr>
          <w:rFonts w:ascii="ＭＳ ゴシック" w:eastAsia="ＭＳ ゴシック" w:hAnsi="ＭＳ ゴシック" w:hint="eastAsia"/>
          <w:b/>
          <w:bCs/>
          <w:sz w:val="24"/>
          <w:szCs w:val="24"/>
        </w:rPr>
        <w:t>年</w:t>
      </w:r>
      <w:r w:rsidRPr="003D27B8">
        <w:rPr>
          <w:rFonts w:ascii="ＭＳ ゴシック" w:eastAsia="ＭＳ ゴシック" w:hAnsi="ＭＳ ゴシック" w:hint="eastAsia"/>
          <w:b/>
          <w:bCs/>
          <w:sz w:val="24"/>
          <w:szCs w:val="24"/>
        </w:rPr>
        <w:t xml:space="preserve">　</w:t>
      </w:r>
      <w:r w:rsidR="00E100DC" w:rsidRPr="003D27B8">
        <w:rPr>
          <w:rFonts w:ascii="ＭＳ ゴシック" w:eastAsia="ＭＳ ゴシック" w:hAnsi="ＭＳ ゴシック" w:hint="eastAsia"/>
          <w:b/>
          <w:bCs/>
          <w:sz w:val="24"/>
          <w:szCs w:val="24"/>
        </w:rPr>
        <w:t>○</w:t>
      </w:r>
      <w:r w:rsidRPr="003D27B8">
        <w:rPr>
          <w:rFonts w:ascii="ＭＳ ゴシック" w:eastAsia="ＭＳ ゴシック" w:hAnsi="ＭＳ ゴシック" w:hint="eastAsia"/>
          <w:b/>
          <w:bCs/>
          <w:sz w:val="24"/>
          <w:szCs w:val="24"/>
        </w:rPr>
        <w:t xml:space="preserve">　</w:t>
      </w:r>
      <w:r w:rsidR="00E100DC" w:rsidRPr="003D27B8">
        <w:rPr>
          <w:rFonts w:ascii="ＭＳ ゴシック" w:eastAsia="ＭＳ ゴシック" w:hAnsi="ＭＳ ゴシック" w:hint="eastAsia"/>
          <w:b/>
          <w:bCs/>
          <w:sz w:val="24"/>
          <w:szCs w:val="24"/>
        </w:rPr>
        <w:t>月</w:t>
      </w:r>
      <w:r w:rsidRPr="003D27B8">
        <w:rPr>
          <w:rFonts w:ascii="ＭＳ ゴシック" w:eastAsia="ＭＳ ゴシック" w:hAnsi="ＭＳ ゴシック" w:hint="eastAsia"/>
          <w:b/>
          <w:bCs/>
          <w:sz w:val="24"/>
          <w:szCs w:val="24"/>
        </w:rPr>
        <w:t xml:space="preserve">　</w:t>
      </w:r>
      <w:r w:rsidR="00E100DC" w:rsidRPr="003D27B8">
        <w:rPr>
          <w:rFonts w:ascii="ＭＳ ゴシック" w:eastAsia="ＭＳ ゴシック" w:hAnsi="ＭＳ ゴシック" w:hint="eastAsia"/>
          <w:b/>
          <w:bCs/>
          <w:sz w:val="24"/>
          <w:szCs w:val="24"/>
        </w:rPr>
        <w:t>○</w:t>
      </w:r>
      <w:r w:rsidRPr="003D27B8">
        <w:rPr>
          <w:rFonts w:ascii="ＭＳ ゴシック" w:eastAsia="ＭＳ ゴシック" w:hAnsi="ＭＳ ゴシック" w:hint="eastAsia"/>
          <w:b/>
          <w:bCs/>
          <w:sz w:val="24"/>
          <w:szCs w:val="24"/>
        </w:rPr>
        <w:t xml:space="preserve">　</w:t>
      </w:r>
      <w:r w:rsidR="00E100DC" w:rsidRPr="003D27B8">
        <w:rPr>
          <w:rFonts w:ascii="ＭＳ ゴシック" w:eastAsia="ＭＳ ゴシック" w:hAnsi="ＭＳ ゴシック" w:hint="eastAsia"/>
          <w:b/>
          <w:bCs/>
          <w:sz w:val="24"/>
          <w:szCs w:val="24"/>
        </w:rPr>
        <w:t>日</w:t>
      </w:r>
    </w:p>
    <w:p w14:paraId="7861BACF" w14:textId="1675A7C7" w:rsidR="00CF76B9" w:rsidRPr="003D27B8" w:rsidRDefault="00CF76B9" w:rsidP="00CF76B9">
      <w:pPr>
        <w:rPr>
          <w:sz w:val="24"/>
          <w:szCs w:val="24"/>
        </w:rPr>
      </w:pPr>
    </w:p>
    <w:p w14:paraId="12463ED5" w14:textId="308F4B80" w:rsidR="00CF76B9" w:rsidRDefault="00CF76B9" w:rsidP="00CF76B9">
      <w:pPr>
        <w:rPr>
          <w:sz w:val="24"/>
          <w:szCs w:val="24"/>
        </w:rPr>
      </w:pPr>
      <w:r>
        <w:rPr>
          <w:rFonts w:hint="eastAsia"/>
          <w:sz w:val="24"/>
          <w:szCs w:val="24"/>
        </w:rPr>
        <w:t>佐　賀　県　知　事　　様</w:t>
      </w:r>
    </w:p>
    <w:p w14:paraId="589FDACC" w14:textId="0C9E6F56" w:rsidR="00CF76B9" w:rsidRDefault="00CF76B9" w:rsidP="00CF76B9">
      <w:pPr>
        <w:rPr>
          <w:sz w:val="24"/>
          <w:szCs w:val="24"/>
        </w:rPr>
      </w:pPr>
    </w:p>
    <w:p w14:paraId="2E808018" w14:textId="302D4FD0" w:rsidR="00CF76B9" w:rsidRDefault="00CF76B9" w:rsidP="00E100DC">
      <w:pPr>
        <w:ind w:firstLineChars="1400" w:firstLine="3450"/>
        <w:rPr>
          <w:sz w:val="24"/>
          <w:szCs w:val="24"/>
        </w:rPr>
      </w:pPr>
      <w:r>
        <w:rPr>
          <w:rFonts w:hint="eastAsia"/>
          <w:sz w:val="24"/>
          <w:szCs w:val="24"/>
        </w:rPr>
        <w:t xml:space="preserve">届出者　</w:t>
      </w:r>
      <w:r w:rsidRPr="00CF76B9">
        <w:rPr>
          <w:rFonts w:hint="eastAsia"/>
          <w:sz w:val="24"/>
          <w:szCs w:val="24"/>
          <w:u w:val="single"/>
        </w:rPr>
        <w:t xml:space="preserve">住　　所　</w:t>
      </w:r>
      <w:r w:rsidR="00E100DC" w:rsidRPr="00E100DC">
        <w:rPr>
          <w:rFonts w:ascii="ＭＳ ゴシック" w:eastAsia="ＭＳ ゴシック" w:hAnsi="ＭＳ ゴシック" w:hint="eastAsia"/>
          <w:b/>
          <w:bCs/>
          <w:sz w:val="24"/>
          <w:szCs w:val="24"/>
          <w:u w:val="single"/>
        </w:rPr>
        <w:t>佐賀市○○町１－１</w:t>
      </w:r>
      <w:r w:rsidRPr="00CF76B9">
        <w:rPr>
          <w:rFonts w:hint="eastAsia"/>
          <w:sz w:val="24"/>
          <w:szCs w:val="24"/>
          <w:u w:val="single"/>
        </w:rPr>
        <w:t xml:space="preserve">　　　　　　</w:t>
      </w:r>
    </w:p>
    <w:p w14:paraId="73DC7C7A" w14:textId="33EF1A48" w:rsidR="00CF76B9" w:rsidRPr="00E100DC" w:rsidRDefault="00CF76B9" w:rsidP="008F66EF">
      <w:pPr>
        <w:rPr>
          <w:rFonts w:ascii="ＭＳ ゴシック" w:eastAsia="ＭＳ ゴシック" w:hAnsi="ＭＳ ゴシック"/>
          <w:b/>
          <w:bCs/>
          <w:sz w:val="24"/>
          <w:szCs w:val="24"/>
          <w:u w:val="single"/>
        </w:rPr>
      </w:pPr>
      <w:r>
        <w:rPr>
          <w:rFonts w:hint="eastAsia"/>
          <w:sz w:val="24"/>
          <w:szCs w:val="24"/>
        </w:rPr>
        <w:t xml:space="preserve">　　</w:t>
      </w:r>
      <w:r w:rsidR="00E100DC">
        <w:rPr>
          <w:rFonts w:hint="eastAsia"/>
          <w:sz w:val="24"/>
          <w:szCs w:val="24"/>
        </w:rPr>
        <w:t xml:space="preserve">　　　　　　　　　　　　　　</w:t>
      </w:r>
      <w:r>
        <w:rPr>
          <w:rFonts w:hint="eastAsia"/>
          <w:sz w:val="24"/>
          <w:szCs w:val="24"/>
        </w:rPr>
        <w:t xml:space="preserve">　　</w:t>
      </w:r>
      <w:r w:rsidRPr="00E100DC">
        <w:rPr>
          <w:rFonts w:ascii="ＭＳ ゴシック" w:eastAsia="ＭＳ ゴシック" w:hAnsi="ＭＳ ゴシック" w:hint="eastAsia"/>
          <w:b/>
          <w:bCs/>
          <w:sz w:val="24"/>
          <w:szCs w:val="24"/>
          <w:u w:val="single"/>
        </w:rPr>
        <w:t xml:space="preserve">　　</w:t>
      </w:r>
      <w:r w:rsidR="00E100DC" w:rsidRPr="00E100DC">
        <w:rPr>
          <w:rFonts w:ascii="ＭＳ ゴシック" w:eastAsia="ＭＳ ゴシック" w:hAnsi="ＭＳ ゴシック" w:hint="eastAsia"/>
          <w:b/>
          <w:bCs/>
          <w:sz w:val="24"/>
          <w:szCs w:val="24"/>
          <w:u w:val="single"/>
        </w:rPr>
        <w:t>○○</w:t>
      </w:r>
      <w:r w:rsidRPr="00E100DC">
        <w:rPr>
          <w:rFonts w:ascii="ＭＳ ゴシック" w:eastAsia="ＭＳ ゴシック" w:hAnsi="ＭＳ ゴシック" w:hint="eastAsia"/>
          <w:b/>
          <w:bCs/>
          <w:sz w:val="24"/>
          <w:szCs w:val="24"/>
          <w:u w:val="single"/>
        </w:rPr>
        <w:t xml:space="preserve">　県営住宅　</w:t>
      </w:r>
      <w:bookmarkStart w:id="0" w:name="_Hlk161227691"/>
      <w:r w:rsidR="00E100DC" w:rsidRPr="00E100DC">
        <w:rPr>
          <w:rFonts w:ascii="ＭＳ ゴシック" w:eastAsia="ＭＳ ゴシック" w:hAnsi="ＭＳ ゴシック" w:hint="eastAsia"/>
          <w:b/>
          <w:bCs/>
          <w:sz w:val="24"/>
          <w:szCs w:val="24"/>
          <w:u w:val="single"/>
        </w:rPr>
        <w:t>○</w:t>
      </w:r>
      <w:bookmarkEnd w:id="0"/>
      <w:r w:rsidRPr="00E100DC">
        <w:rPr>
          <w:rFonts w:ascii="ＭＳ ゴシック" w:eastAsia="ＭＳ ゴシック" w:hAnsi="ＭＳ ゴシック" w:hint="eastAsia"/>
          <w:b/>
          <w:bCs/>
          <w:sz w:val="24"/>
          <w:szCs w:val="24"/>
          <w:u w:val="single"/>
        </w:rPr>
        <w:t xml:space="preserve">　棟　</w:t>
      </w:r>
      <w:r w:rsidR="00E100DC" w:rsidRPr="00E100DC">
        <w:rPr>
          <w:rFonts w:ascii="ＭＳ ゴシック" w:eastAsia="ＭＳ ゴシック" w:hAnsi="ＭＳ ゴシック" w:hint="eastAsia"/>
          <w:b/>
          <w:bCs/>
          <w:sz w:val="24"/>
          <w:szCs w:val="24"/>
          <w:u w:val="single"/>
        </w:rPr>
        <w:t>○○</w:t>
      </w:r>
      <w:r w:rsidRPr="00E100DC">
        <w:rPr>
          <w:rFonts w:ascii="ＭＳ ゴシック" w:eastAsia="ＭＳ ゴシック" w:hAnsi="ＭＳ ゴシック" w:hint="eastAsia"/>
          <w:b/>
          <w:bCs/>
          <w:sz w:val="24"/>
          <w:szCs w:val="24"/>
          <w:u w:val="single"/>
        </w:rPr>
        <w:t xml:space="preserve">　号室　</w:t>
      </w:r>
    </w:p>
    <w:p w14:paraId="03B1168E" w14:textId="769553AC" w:rsidR="00CF76B9" w:rsidRPr="00CF76B9" w:rsidRDefault="00CF76B9" w:rsidP="008F66EF">
      <w:pPr>
        <w:rPr>
          <w:sz w:val="24"/>
          <w:szCs w:val="24"/>
          <w:u w:val="single"/>
        </w:rPr>
      </w:pPr>
      <w:r>
        <w:rPr>
          <w:rFonts w:hint="eastAsia"/>
          <w:sz w:val="24"/>
          <w:szCs w:val="24"/>
        </w:rPr>
        <w:t xml:space="preserve">　　　</w:t>
      </w:r>
      <w:r w:rsidR="00E100DC">
        <w:rPr>
          <w:rFonts w:hint="eastAsia"/>
          <w:sz w:val="24"/>
          <w:szCs w:val="24"/>
        </w:rPr>
        <w:t xml:space="preserve">　　　　　　　　　　　　　　</w:t>
      </w:r>
      <w:r>
        <w:rPr>
          <w:rFonts w:hint="eastAsia"/>
          <w:sz w:val="24"/>
          <w:szCs w:val="24"/>
        </w:rPr>
        <w:t xml:space="preserve">　</w:t>
      </w:r>
      <w:r w:rsidRPr="00CF76B9">
        <w:rPr>
          <w:rFonts w:hint="eastAsia"/>
          <w:sz w:val="24"/>
          <w:szCs w:val="24"/>
          <w:u w:val="single"/>
        </w:rPr>
        <w:t xml:space="preserve">氏　　名　　</w:t>
      </w:r>
      <w:r w:rsidR="00E100DC" w:rsidRPr="00E100DC">
        <w:rPr>
          <w:rFonts w:ascii="ＭＳ ゴシック" w:eastAsia="ＭＳ ゴシック" w:hAnsi="ＭＳ ゴシック" w:hint="eastAsia"/>
          <w:b/>
          <w:bCs/>
          <w:sz w:val="24"/>
          <w:szCs w:val="24"/>
          <w:u w:val="single"/>
        </w:rPr>
        <w:t>佐賀</w:t>
      </w:r>
      <w:r w:rsidRPr="00E100DC">
        <w:rPr>
          <w:rFonts w:ascii="ＭＳ ゴシック" w:eastAsia="ＭＳ ゴシック" w:hAnsi="ＭＳ ゴシック" w:hint="eastAsia"/>
          <w:b/>
          <w:bCs/>
          <w:sz w:val="24"/>
          <w:szCs w:val="24"/>
          <w:u w:val="single"/>
        </w:rPr>
        <w:t xml:space="preserve">　</w:t>
      </w:r>
      <w:r w:rsidR="00E100DC" w:rsidRPr="00E100DC">
        <w:rPr>
          <w:rFonts w:ascii="ＭＳ ゴシック" w:eastAsia="ＭＳ ゴシック" w:hAnsi="ＭＳ ゴシック" w:hint="eastAsia"/>
          <w:b/>
          <w:bCs/>
          <w:sz w:val="24"/>
          <w:szCs w:val="24"/>
          <w:u w:val="single"/>
        </w:rPr>
        <w:t>太郎</w:t>
      </w:r>
      <w:r w:rsidRPr="00CF76B9">
        <w:rPr>
          <w:rFonts w:hint="eastAsia"/>
          <w:sz w:val="24"/>
          <w:szCs w:val="24"/>
          <w:u w:val="single"/>
        </w:rPr>
        <w:t xml:space="preserve">　　　　　　　　　</w:t>
      </w:r>
    </w:p>
    <w:p w14:paraId="59E0B827" w14:textId="21070E4A" w:rsidR="00CF76B9" w:rsidRPr="00CF76B9" w:rsidRDefault="00CF76B9" w:rsidP="008F66EF">
      <w:pPr>
        <w:rPr>
          <w:sz w:val="24"/>
          <w:szCs w:val="24"/>
          <w:u w:val="single"/>
        </w:rPr>
      </w:pPr>
      <w:r>
        <w:rPr>
          <w:rFonts w:hint="eastAsia"/>
          <w:sz w:val="24"/>
          <w:szCs w:val="24"/>
        </w:rPr>
        <w:t xml:space="preserve">　　　</w:t>
      </w:r>
      <w:r w:rsidR="00E100DC">
        <w:rPr>
          <w:rFonts w:hint="eastAsia"/>
          <w:sz w:val="24"/>
          <w:szCs w:val="24"/>
        </w:rPr>
        <w:t xml:space="preserve">　　　　　　　　　　　　　　</w:t>
      </w:r>
      <w:r>
        <w:rPr>
          <w:rFonts w:hint="eastAsia"/>
          <w:sz w:val="24"/>
          <w:szCs w:val="24"/>
        </w:rPr>
        <w:t xml:space="preserve">　</w:t>
      </w:r>
      <w:r w:rsidRPr="00CF76B9">
        <w:rPr>
          <w:rFonts w:hint="eastAsia"/>
          <w:sz w:val="24"/>
          <w:szCs w:val="24"/>
          <w:u w:val="single"/>
        </w:rPr>
        <w:t>電話番号</w:t>
      </w:r>
      <w:r w:rsidR="00E100DC">
        <w:rPr>
          <w:rFonts w:hint="eastAsia"/>
          <w:sz w:val="24"/>
          <w:szCs w:val="24"/>
          <w:u w:val="single"/>
        </w:rPr>
        <w:t xml:space="preserve"> </w:t>
      </w:r>
      <w:r w:rsidRPr="00CF76B9">
        <w:rPr>
          <w:rFonts w:hint="eastAsia"/>
          <w:sz w:val="24"/>
          <w:szCs w:val="24"/>
          <w:u w:val="single"/>
        </w:rPr>
        <w:t xml:space="preserve">　</w:t>
      </w:r>
      <w:r w:rsidRPr="00E100DC">
        <w:rPr>
          <w:rFonts w:ascii="ＭＳ ゴシック" w:eastAsia="ＭＳ ゴシック" w:hAnsi="ＭＳ ゴシック" w:hint="eastAsia"/>
          <w:b/>
          <w:bCs/>
          <w:sz w:val="24"/>
          <w:szCs w:val="24"/>
          <w:u w:val="single"/>
        </w:rPr>
        <w:t>（</w:t>
      </w:r>
      <w:r w:rsidR="00E100DC" w:rsidRPr="00E100DC">
        <w:rPr>
          <w:rFonts w:ascii="ＭＳ ゴシック" w:eastAsia="ＭＳ ゴシック" w:hAnsi="ＭＳ ゴシック" w:hint="eastAsia"/>
          <w:b/>
          <w:bCs/>
          <w:sz w:val="24"/>
          <w:szCs w:val="24"/>
          <w:u w:val="single"/>
        </w:rPr>
        <w:t xml:space="preserve"> 090 </w:t>
      </w:r>
      <w:r w:rsidRPr="00E100DC">
        <w:rPr>
          <w:rFonts w:ascii="ＭＳ ゴシック" w:eastAsia="ＭＳ ゴシック" w:hAnsi="ＭＳ ゴシック" w:hint="eastAsia"/>
          <w:b/>
          <w:bCs/>
          <w:sz w:val="24"/>
          <w:szCs w:val="24"/>
          <w:u w:val="single"/>
        </w:rPr>
        <w:t>）</w:t>
      </w:r>
      <w:r w:rsidR="00E100DC" w:rsidRPr="00E100DC">
        <w:rPr>
          <w:rFonts w:ascii="ＭＳ ゴシック" w:eastAsia="ＭＳ ゴシック" w:hAnsi="ＭＳ ゴシック" w:hint="eastAsia"/>
          <w:b/>
          <w:bCs/>
          <w:sz w:val="24"/>
          <w:szCs w:val="24"/>
          <w:u w:val="single"/>
        </w:rPr>
        <w:t xml:space="preserve">1111 </w:t>
      </w:r>
      <w:r w:rsidRPr="00E100DC">
        <w:rPr>
          <w:rFonts w:ascii="ＭＳ ゴシック" w:eastAsia="ＭＳ ゴシック" w:hAnsi="ＭＳ ゴシック" w:hint="eastAsia"/>
          <w:b/>
          <w:bCs/>
          <w:sz w:val="24"/>
          <w:szCs w:val="24"/>
          <w:u w:val="single"/>
        </w:rPr>
        <w:t>－</w:t>
      </w:r>
      <w:r w:rsidR="003D27B8">
        <w:rPr>
          <w:rFonts w:ascii="ＭＳ ゴシック" w:eastAsia="ＭＳ ゴシック" w:hAnsi="ＭＳ ゴシック" w:hint="eastAsia"/>
          <w:b/>
          <w:bCs/>
          <w:sz w:val="24"/>
          <w:szCs w:val="24"/>
          <w:u w:val="single"/>
        </w:rPr>
        <w:t xml:space="preserve"> </w:t>
      </w:r>
      <w:r w:rsidR="00E100DC" w:rsidRPr="00E100DC">
        <w:rPr>
          <w:rFonts w:ascii="ＭＳ ゴシック" w:eastAsia="ＭＳ ゴシック" w:hAnsi="ＭＳ ゴシック" w:hint="eastAsia"/>
          <w:b/>
          <w:bCs/>
          <w:sz w:val="24"/>
          <w:szCs w:val="24"/>
          <w:u w:val="single"/>
        </w:rPr>
        <w:t>1111</w:t>
      </w:r>
      <w:r w:rsidR="003D27B8">
        <w:rPr>
          <w:rFonts w:ascii="ＭＳ ゴシック" w:eastAsia="ＭＳ ゴシック" w:hAnsi="ＭＳ ゴシック" w:hint="eastAsia"/>
          <w:b/>
          <w:bCs/>
          <w:sz w:val="24"/>
          <w:szCs w:val="24"/>
          <w:u w:val="single"/>
        </w:rPr>
        <w:t xml:space="preserve">  </w:t>
      </w:r>
      <w:r w:rsidRPr="00CF76B9">
        <w:rPr>
          <w:rFonts w:hint="eastAsia"/>
          <w:sz w:val="24"/>
          <w:szCs w:val="24"/>
          <w:u w:val="single"/>
        </w:rPr>
        <w:t xml:space="preserve">　　　</w:t>
      </w:r>
    </w:p>
    <w:p w14:paraId="7A1EAE4A" w14:textId="1989C424" w:rsidR="00CF76B9" w:rsidRDefault="00CF76B9" w:rsidP="00CF76B9">
      <w:pPr>
        <w:rPr>
          <w:sz w:val="24"/>
          <w:szCs w:val="24"/>
        </w:rPr>
      </w:pPr>
    </w:p>
    <w:p w14:paraId="65E3EE24" w14:textId="18E146B1" w:rsidR="00CF76B9" w:rsidRDefault="00CF76B9" w:rsidP="00CF76B9">
      <w:pPr>
        <w:rPr>
          <w:sz w:val="24"/>
          <w:szCs w:val="24"/>
        </w:rPr>
      </w:pPr>
    </w:p>
    <w:p w14:paraId="0339B8CD" w14:textId="48B9707E" w:rsidR="00CF76B9" w:rsidRDefault="00CF76B9" w:rsidP="00CF76B9">
      <w:pPr>
        <w:rPr>
          <w:sz w:val="24"/>
          <w:szCs w:val="24"/>
        </w:rPr>
      </w:pPr>
      <w:r>
        <w:rPr>
          <w:rFonts w:hint="eastAsia"/>
          <w:sz w:val="24"/>
          <w:szCs w:val="24"/>
        </w:rPr>
        <w:t>次のとおり県営住宅を使用しませんので届け出ます。</w:t>
      </w:r>
    </w:p>
    <w:tbl>
      <w:tblPr>
        <w:tblStyle w:val="a3"/>
        <w:tblW w:w="0" w:type="auto"/>
        <w:tblLook w:val="04A0" w:firstRow="1" w:lastRow="0" w:firstColumn="1" w:lastColumn="0" w:noHBand="0" w:noVBand="1"/>
      </w:tblPr>
      <w:tblGrid>
        <w:gridCol w:w="2263"/>
        <w:gridCol w:w="7251"/>
      </w:tblGrid>
      <w:tr w:rsidR="00CF76B9" w14:paraId="4C5080EC" w14:textId="77777777" w:rsidTr="00E100DC">
        <w:trPr>
          <w:trHeight w:val="1022"/>
        </w:trPr>
        <w:tc>
          <w:tcPr>
            <w:tcW w:w="2263" w:type="dxa"/>
            <w:vAlign w:val="center"/>
          </w:tcPr>
          <w:p w14:paraId="040F79B6" w14:textId="0C5A2979" w:rsidR="00CF76B9" w:rsidRDefault="00CF76B9" w:rsidP="00CF76B9">
            <w:pPr>
              <w:jc w:val="center"/>
              <w:rPr>
                <w:sz w:val="24"/>
                <w:szCs w:val="24"/>
              </w:rPr>
            </w:pPr>
            <w:r w:rsidRPr="00E100DC">
              <w:rPr>
                <w:rFonts w:hint="eastAsia"/>
                <w:spacing w:val="24"/>
                <w:kern w:val="0"/>
                <w:sz w:val="24"/>
                <w:szCs w:val="24"/>
                <w:fitText w:val="1968" w:id="-1016380672"/>
              </w:rPr>
              <w:t>使用しない期</w:t>
            </w:r>
            <w:r w:rsidRPr="00E100DC">
              <w:rPr>
                <w:rFonts w:hint="eastAsia"/>
                <w:kern w:val="0"/>
                <w:sz w:val="24"/>
                <w:szCs w:val="24"/>
                <w:fitText w:val="1968" w:id="-1016380672"/>
              </w:rPr>
              <w:t>間</w:t>
            </w:r>
          </w:p>
        </w:tc>
        <w:tc>
          <w:tcPr>
            <w:tcW w:w="7251" w:type="dxa"/>
            <w:vAlign w:val="center"/>
          </w:tcPr>
          <w:p w14:paraId="60BCF6AF" w14:textId="1D84303B" w:rsidR="00E100DC" w:rsidRPr="00E100DC" w:rsidRDefault="00E100DC" w:rsidP="00E100DC">
            <w:pPr>
              <w:jc w:val="center"/>
              <w:rPr>
                <w:rFonts w:ascii="ＭＳ ゴシック" w:eastAsia="ＭＳ ゴシック" w:hAnsi="ＭＳ ゴシック"/>
                <w:b/>
                <w:bCs/>
                <w:sz w:val="24"/>
                <w:szCs w:val="24"/>
              </w:rPr>
            </w:pPr>
            <w:r w:rsidRPr="00E100DC">
              <w:rPr>
                <w:rFonts w:ascii="ＭＳ ゴシック" w:eastAsia="ＭＳ ゴシック" w:hAnsi="ＭＳ ゴシック" w:hint="eastAsia"/>
                <w:b/>
                <w:bCs/>
                <w:sz w:val="24"/>
                <w:szCs w:val="24"/>
              </w:rPr>
              <w:t>令和○年○○月○○日　～　令和○年○○月○○日</w:t>
            </w:r>
          </w:p>
        </w:tc>
      </w:tr>
      <w:tr w:rsidR="00CF76B9" w14:paraId="496D1CA5" w14:textId="77777777" w:rsidTr="00E100DC">
        <w:trPr>
          <w:trHeight w:val="2354"/>
        </w:trPr>
        <w:tc>
          <w:tcPr>
            <w:tcW w:w="2263" w:type="dxa"/>
            <w:vAlign w:val="center"/>
          </w:tcPr>
          <w:p w14:paraId="476EC669" w14:textId="797842BB" w:rsidR="00CF76B9" w:rsidRDefault="00CF76B9" w:rsidP="00CF76B9">
            <w:pPr>
              <w:jc w:val="center"/>
              <w:rPr>
                <w:sz w:val="24"/>
                <w:szCs w:val="24"/>
              </w:rPr>
            </w:pPr>
            <w:r w:rsidRPr="00E100DC">
              <w:rPr>
                <w:rFonts w:hint="eastAsia"/>
                <w:spacing w:val="24"/>
                <w:kern w:val="0"/>
                <w:sz w:val="24"/>
                <w:szCs w:val="24"/>
                <w:fitText w:val="1968" w:id="-1016380671"/>
              </w:rPr>
              <w:t>使用しない理</w:t>
            </w:r>
            <w:r w:rsidRPr="00E100DC">
              <w:rPr>
                <w:rFonts w:hint="eastAsia"/>
                <w:kern w:val="0"/>
                <w:sz w:val="24"/>
                <w:szCs w:val="24"/>
                <w:fitText w:val="1968" w:id="-1016380671"/>
              </w:rPr>
              <w:t>由</w:t>
            </w:r>
          </w:p>
        </w:tc>
        <w:tc>
          <w:tcPr>
            <w:tcW w:w="7251" w:type="dxa"/>
            <w:vAlign w:val="center"/>
          </w:tcPr>
          <w:p w14:paraId="75BAF05A" w14:textId="61BF049A" w:rsidR="00E100DC" w:rsidRPr="00E100DC" w:rsidRDefault="00E100DC" w:rsidP="00E100DC">
            <w:pPr>
              <w:ind w:firstLineChars="300" w:firstLine="742"/>
              <w:rPr>
                <w:rFonts w:ascii="ＭＳ ゴシック" w:eastAsia="ＭＳ ゴシック" w:hAnsi="ＭＳ ゴシック"/>
                <w:b/>
                <w:bCs/>
                <w:sz w:val="24"/>
                <w:szCs w:val="24"/>
              </w:rPr>
            </w:pPr>
            <w:r w:rsidRPr="00E100DC">
              <w:rPr>
                <w:rFonts w:ascii="ＭＳ ゴシック" w:eastAsia="ＭＳ ゴシック" w:hAnsi="ＭＳ ゴシック" w:hint="eastAsia"/>
                <w:b/>
                <w:bCs/>
                <w:sz w:val="24"/>
                <w:szCs w:val="24"/>
              </w:rPr>
              <w:t>入院のため（〇〇病院）</w:t>
            </w:r>
          </w:p>
          <w:p w14:paraId="1FA3AD20" w14:textId="223A5FA1" w:rsidR="00E100DC" w:rsidRPr="00E100DC" w:rsidRDefault="00E100DC" w:rsidP="00E100DC">
            <w:pPr>
              <w:rPr>
                <w:rFonts w:ascii="ＭＳ ゴシック" w:eastAsia="ＭＳ ゴシック" w:hAnsi="ＭＳ ゴシック"/>
                <w:b/>
                <w:bCs/>
                <w:sz w:val="24"/>
                <w:szCs w:val="24"/>
              </w:rPr>
            </w:pPr>
            <w:r w:rsidRPr="00E100DC">
              <w:rPr>
                <w:rFonts w:ascii="ＭＳ ゴシック" w:eastAsia="ＭＳ ゴシック" w:hAnsi="ＭＳ ゴシック" w:hint="eastAsia"/>
                <w:b/>
                <w:bCs/>
                <w:sz w:val="24"/>
                <w:szCs w:val="24"/>
              </w:rPr>
              <w:t xml:space="preserve">　　</w:t>
            </w:r>
            <w:r>
              <w:rPr>
                <w:rFonts w:ascii="ＭＳ ゴシック" w:eastAsia="ＭＳ ゴシック" w:hAnsi="ＭＳ ゴシック" w:hint="eastAsia"/>
                <w:b/>
                <w:bCs/>
                <w:sz w:val="24"/>
                <w:szCs w:val="24"/>
              </w:rPr>
              <w:t xml:space="preserve">　</w:t>
            </w:r>
            <w:r w:rsidRPr="00E100DC">
              <w:rPr>
                <w:rFonts w:ascii="ＭＳ ゴシック" w:eastAsia="ＭＳ ゴシック" w:hAnsi="ＭＳ ゴシック" w:hint="eastAsia"/>
                <w:b/>
                <w:bCs/>
                <w:sz w:val="24"/>
                <w:szCs w:val="24"/>
              </w:rPr>
              <w:t>施設入所のため（〇〇の里）</w:t>
            </w:r>
          </w:p>
          <w:p w14:paraId="7FBE7A77" w14:textId="23F2551C" w:rsidR="00CF76B9" w:rsidRDefault="00E100DC" w:rsidP="00E100DC">
            <w:pPr>
              <w:rPr>
                <w:sz w:val="24"/>
                <w:szCs w:val="24"/>
              </w:rPr>
            </w:pPr>
            <w:r w:rsidRPr="00E100DC">
              <w:rPr>
                <w:rFonts w:ascii="ＭＳ ゴシック" w:eastAsia="ＭＳ ゴシック" w:hAnsi="ＭＳ ゴシック" w:hint="eastAsia"/>
                <w:b/>
                <w:bCs/>
                <w:sz w:val="24"/>
                <w:szCs w:val="24"/>
              </w:rPr>
              <w:t xml:space="preserve">　　</w:t>
            </w:r>
            <w:r>
              <w:rPr>
                <w:rFonts w:ascii="ＭＳ ゴシック" w:eastAsia="ＭＳ ゴシック" w:hAnsi="ＭＳ ゴシック" w:hint="eastAsia"/>
                <w:b/>
                <w:bCs/>
                <w:sz w:val="24"/>
                <w:szCs w:val="24"/>
              </w:rPr>
              <w:t xml:space="preserve">　</w:t>
            </w:r>
            <w:r w:rsidRPr="00E100DC">
              <w:rPr>
                <w:rFonts w:ascii="ＭＳ ゴシック" w:eastAsia="ＭＳ ゴシック" w:hAnsi="ＭＳ ゴシック" w:hint="eastAsia"/>
                <w:b/>
                <w:bCs/>
                <w:sz w:val="24"/>
                <w:szCs w:val="24"/>
              </w:rPr>
              <w:t>子供の処に行くため　　　　　など</w:t>
            </w:r>
          </w:p>
        </w:tc>
      </w:tr>
      <w:tr w:rsidR="00CF76B9" w14:paraId="53F4059C" w14:textId="77777777" w:rsidTr="00E100DC">
        <w:trPr>
          <w:trHeight w:val="996"/>
        </w:trPr>
        <w:tc>
          <w:tcPr>
            <w:tcW w:w="2263" w:type="dxa"/>
            <w:vAlign w:val="center"/>
          </w:tcPr>
          <w:p w14:paraId="79F0B1B1" w14:textId="26F4DD96" w:rsidR="00CF76B9" w:rsidRDefault="00CF76B9" w:rsidP="00CF76B9">
            <w:pPr>
              <w:jc w:val="center"/>
              <w:rPr>
                <w:sz w:val="24"/>
                <w:szCs w:val="24"/>
              </w:rPr>
            </w:pPr>
            <w:r>
              <w:rPr>
                <w:rFonts w:hint="eastAsia"/>
                <w:sz w:val="24"/>
                <w:szCs w:val="24"/>
              </w:rPr>
              <w:t>この期間の連絡先</w:t>
            </w:r>
          </w:p>
        </w:tc>
        <w:tc>
          <w:tcPr>
            <w:tcW w:w="7251" w:type="dxa"/>
            <w:vAlign w:val="center"/>
          </w:tcPr>
          <w:p w14:paraId="21DDC5A5" w14:textId="70D37399" w:rsidR="00CF76B9" w:rsidRPr="00620028" w:rsidRDefault="00E100DC" w:rsidP="00CF76B9">
            <w:pPr>
              <w:rPr>
                <w:rFonts w:ascii="ＭＳ ゴシック" w:eastAsia="ＭＳ ゴシック" w:hAnsi="ＭＳ ゴシック"/>
                <w:b/>
                <w:bCs/>
                <w:sz w:val="24"/>
                <w:szCs w:val="24"/>
              </w:rPr>
            </w:pPr>
            <w:r>
              <w:rPr>
                <w:rFonts w:hint="eastAsia"/>
                <w:sz w:val="24"/>
                <w:szCs w:val="24"/>
              </w:rPr>
              <w:t xml:space="preserve">　　　</w:t>
            </w:r>
            <w:r w:rsidRPr="00951C57">
              <w:rPr>
                <w:rFonts w:ascii="ＭＳ ゴシック" w:eastAsia="ＭＳ ゴシック" w:hAnsi="ＭＳ ゴシック" w:hint="eastAsia"/>
                <w:b/>
                <w:bCs/>
                <w:sz w:val="24"/>
                <w:szCs w:val="24"/>
                <w:u w:val="wavyHeavy"/>
              </w:rPr>
              <w:t xml:space="preserve">佐賀　花子（子）　　</w:t>
            </w:r>
            <w:r w:rsidRPr="00620028">
              <w:rPr>
                <w:rFonts w:ascii="ＭＳ ゴシック" w:eastAsia="ＭＳ ゴシック" w:hAnsi="ＭＳ ゴシック" w:hint="eastAsia"/>
                <w:b/>
                <w:bCs/>
                <w:sz w:val="24"/>
                <w:szCs w:val="24"/>
                <w:u w:val="wavyHeavy"/>
              </w:rPr>
              <w:t>080-1234-5678</w:t>
            </w:r>
          </w:p>
        </w:tc>
      </w:tr>
    </w:tbl>
    <w:p w14:paraId="1CA27A5E" w14:textId="17E3AB93" w:rsidR="00CF76B9" w:rsidRDefault="00CF76B9" w:rsidP="00CF76B9">
      <w:pPr>
        <w:rPr>
          <w:sz w:val="24"/>
          <w:szCs w:val="24"/>
        </w:rPr>
      </w:pPr>
    </w:p>
    <w:p w14:paraId="1F36F86A" w14:textId="0CA184CF" w:rsidR="003D27B8" w:rsidRPr="003D27B8" w:rsidRDefault="000E2942" w:rsidP="00CF76B9">
      <w:pPr>
        <w:rPr>
          <w:sz w:val="24"/>
          <w:szCs w:val="24"/>
        </w:rPr>
      </w:pPr>
      <w:r>
        <w:rPr>
          <w:noProof/>
          <w:sz w:val="24"/>
          <w:szCs w:val="24"/>
        </w:rPr>
        <mc:AlternateContent>
          <mc:Choice Requires="wps">
            <w:drawing>
              <wp:anchor distT="0" distB="0" distL="114300" distR="114300" simplePos="0" relativeHeight="251662336" behindDoc="0" locked="0" layoutInCell="1" allowOverlap="1" wp14:anchorId="2B70A1E3" wp14:editId="7B7C1B82">
                <wp:simplePos x="0" y="0"/>
                <wp:positionH relativeFrom="column">
                  <wp:posOffset>510540</wp:posOffset>
                </wp:positionH>
                <wp:positionV relativeFrom="paragraph">
                  <wp:posOffset>211455</wp:posOffset>
                </wp:positionV>
                <wp:extent cx="5086350" cy="476250"/>
                <wp:effectExtent l="0" t="723900" r="19050" b="19050"/>
                <wp:wrapNone/>
                <wp:docPr id="165602456" name="吹き出し: 線 1"/>
                <wp:cNvGraphicFramePr/>
                <a:graphic xmlns:a="http://schemas.openxmlformats.org/drawingml/2006/main">
                  <a:graphicData uri="http://schemas.microsoft.com/office/word/2010/wordprocessingShape">
                    <wps:wsp>
                      <wps:cNvSpPr/>
                      <wps:spPr>
                        <a:xfrm>
                          <a:off x="0" y="0"/>
                          <a:ext cx="5086350" cy="476250"/>
                        </a:xfrm>
                        <a:prstGeom prst="borderCallout1">
                          <a:avLst>
                            <a:gd name="adj1" fmla="val -523"/>
                            <a:gd name="adj2" fmla="val 51299"/>
                            <a:gd name="adj3" fmla="val -144773"/>
                            <a:gd name="adj4" fmla="val 54007"/>
                          </a:avLst>
                        </a:prstGeom>
                        <a:noFill/>
                        <a:ln w="19050">
                          <a:tailEnd type="arrow"/>
                        </a:ln>
                      </wps:spPr>
                      <wps:style>
                        <a:lnRef idx="2">
                          <a:schemeClr val="dk1">
                            <a:shade val="15000"/>
                          </a:schemeClr>
                        </a:lnRef>
                        <a:fillRef idx="1">
                          <a:schemeClr val="dk1"/>
                        </a:fillRef>
                        <a:effectRef idx="0">
                          <a:schemeClr val="dk1"/>
                        </a:effectRef>
                        <a:fontRef idx="minor">
                          <a:schemeClr val="lt1"/>
                        </a:fontRef>
                      </wps:style>
                      <wps:txbx>
                        <w:txbxContent>
                          <w:p w14:paraId="7C90A37B" w14:textId="3F4F0D49" w:rsidR="000E2942" w:rsidRPr="000E2942" w:rsidRDefault="000E2942" w:rsidP="000E2942">
                            <w:pPr>
                              <w:jc w:val="center"/>
                              <w:rPr>
                                <w:rFonts w:ascii="ＭＳ Ｐゴシック" w:eastAsia="ＭＳ Ｐゴシック" w:hAnsi="ＭＳ Ｐゴシック" w:hint="eastAsia"/>
                                <w:b/>
                                <w:bCs/>
                                <w:sz w:val="24"/>
                                <w:szCs w:val="24"/>
                              </w:rPr>
                            </w:pPr>
                            <w:r w:rsidRPr="000E2942">
                              <w:rPr>
                                <w:rFonts w:ascii="ＭＳ Ｐゴシック" w:eastAsia="ＭＳ Ｐゴシック" w:hAnsi="ＭＳ Ｐゴシック" w:hint="eastAsia"/>
                                <w:b/>
                                <w:bCs/>
                                <w:color w:val="000000" w:themeColor="text1"/>
                                <w:sz w:val="24"/>
                                <w:szCs w:val="24"/>
                              </w:rPr>
                              <w:t>期間中に届出者本人と連絡が取れるのであれば本人の電話番号でも可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70A1E3"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1" o:spid="_x0000_s1027" type="#_x0000_t47" style="position:absolute;left:0;text-align:left;margin-left:40.2pt;margin-top:16.65pt;width:400.5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" adj="11666,-31271,11081,-113" filled="f" strokecolor="black [480]" strokeweight="1.5pt">
                <v:stroke startarrow="open"/>
                <v:textbox>
                  <w:txbxContent>
                    <w:p w14:paraId="7C90A37B" w14:textId="3F4F0D49" w:rsidR="000E2942" w:rsidRPr="000E2942" w:rsidRDefault="000E2942" w:rsidP="000E2942">
                      <w:pPr>
                        <w:jc w:val="center"/>
                        <w:rPr>
                          <w:rFonts w:ascii="ＭＳ Ｐゴシック" w:eastAsia="ＭＳ Ｐゴシック" w:hAnsi="ＭＳ Ｐゴシック" w:hint="eastAsia"/>
                          <w:b/>
                          <w:bCs/>
                          <w:sz w:val="24"/>
                          <w:szCs w:val="24"/>
                        </w:rPr>
                      </w:pPr>
                      <w:r w:rsidRPr="000E2942">
                        <w:rPr>
                          <w:rFonts w:ascii="ＭＳ Ｐゴシック" w:eastAsia="ＭＳ Ｐゴシック" w:hAnsi="ＭＳ Ｐゴシック" w:hint="eastAsia"/>
                          <w:b/>
                          <w:bCs/>
                          <w:color w:val="000000" w:themeColor="text1"/>
                          <w:sz w:val="24"/>
                          <w:szCs w:val="24"/>
                        </w:rPr>
                        <w:t>期間中に届出者本人と連絡が取れるのであれば本人の電話番号でも可</w:t>
                      </w:r>
                    </w:p>
                  </w:txbxContent>
                </v:textbox>
                <o:callout v:ext="edit" minusx="t"/>
              </v:shape>
            </w:pict>
          </mc:Fallback>
        </mc:AlternateContent>
      </w:r>
    </w:p>
    <w:sectPr w:rsidR="003D27B8" w:rsidRPr="003D27B8" w:rsidSect="009D4743">
      <w:pgSz w:w="11906" w:h="16838" w:code="9"/>
      <w:pgMar w:top="1701" w:right="1191" w:bottom="1701" w:left="1191" w:header="851" w:footer="992" w:gutter="0"/>
      <w:cols w:space="425"/>
      <w:docGrid w:type="linesAndChars" w:linePitch="407" w:charSpace="1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2ABECB" w14:textId="77777777" w:rsidR="009D4743" w:rsidRDefault="009D4743" w:rsidP="00854447">
      <w:r>
        <w:separator/>
      </w:r>
    </w:p>
  </w:endnote>
  <w:endnote w:type="continuationSeparator" w:id="0">
    <w:p w14:paraId="511A2BC1" w14:textId="77777777" w:rsidR="009D4743" w:rsidRDefault="009D4743" w:rsidP="00854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BA7AED" w14:textId="77777777" w:rsidR="009D4743" w:rsidRDefault="009D4743" w:rsidP="00854447">
      <w:r>
        <w:separator/>
      </w:r>
    </w:p>
  </w:footnote>
  <w:footnote w:type="continuationSeparator" w:id="0">
    <w:p w14:paraId="7A5A23E0" w14:textId="77777777" w:rsidR="009D4743" w:rsidRDefault="009D4743" w:rsidP="00854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B3627A"/>
    <w:multiLevelType w:val="hybridMultilevel"/>
    <w:tmpl w:val="5FBAB652"/>
    <w:lvl w:ilvl="0" w:tplc="40661816">
      <w:numFmt w:val="bullet"/>
      <w:lvlText w:val="○"/>
      <w:lvlJc w:val="left"/>
      <w:pPr>
        <w:ind w:left="360" w:hanging="360"/>
      </w:pPr>
      <w:rPr>
        <w:rFonts w:ascii="ＭＳ ゴシック" w:eastAsia="ＭＳ ゴシック" w:hAnsi="ＭＳ ゴシック" w:cstheme="minorBidi" w:hint="eastAsia"/>
        <w:b/>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02351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bordersDoNotSurroundHeader/>
  <w:bordersDoNotSurroundFooter/>
  <w:proofState w:spelling="clean" w:grammar="clean"/>
  <w:defaultTabStop w:val="840"/>
  <w:drawingGridHorizontalSpacing w:val="108"/>
  <w:drawingGridVerticalSpacing w:val="40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6B9"/>
    <w:rsid w:val="000E2942"/>
    <w:rsid w:val="003D27B8"/>
    <w:rsid w:val="004676F6"/>
    <w:rsid w:val="00620028"/>
    <w:rsid w:val="00854447"/>
    <w:rsid w:val="008F66EF"/>
    <w:rsid w:val="00951C57"/>
    <w:rsid w:val="009A7B89"/>
    <w:rsid w:val="009D4743"/>
    <w:rsid w:val="00C63B16"/>
    <w:rsid w:val="00CC2542"/>
    <w:rsid w:val="00CF76B9"/>
    <w:rsid w:val="00E040AA"/>
    <w:rsid w:val="00E100DC"/>
    <w:rsid w:val="00ED16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1218A9"/>
  <w15:chartTrackingRefBased/>
  <w15:docId w15:val="{4DD0E85F-F8EC-4DDE-8023-F04154795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F7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D27B8"/>
    <w:pPr>
      <w:ind w:leftChars="400" w:left="840"/>
    </w:pPr>
  </w:style>
  <w:style w:type="paragraph" w:customStyle="1" w:styleId="a5">
    <w:name w:val="一太郎"/>
    <w:rsid w:val="003D27B8"/>
    <w:pPr>
      <w:widowControl w:val="0"/>
      <w:wordWrap w:val="0"/>
      <w:autoSpaceDE w:val="0"/>
      <w:autoSpaceDN w:val="0"/>
      <w:adjustRightInd w:val="0"/>
      <w:spacing w:line="284" w:lineRule="exact"/>
      <w:jc w:val="both"/>
    </w:pPr>
    <w:rPr>
      <w:rFonts w:ascii="Times New Roman" w:hAnsi="Times New Roman" w:cs="ＭＳ 明朝"/>
      <w:spacing w:val="11"/>
      <w:kern w:val="0"/>
      <w:sz w:val="24"/>
      <w:szCs w:val="24"/>
    </w:rPr>
  </w:style>
  <w:style w:type="paragraph" w:styleId="a6">
    <w:name w:val="header"/>
    <w:basedOn w:val="a"/>
    <w:link w:val="a7"/>
    <w:uiPriority w:val="99"/>
    <w:unhideWhenUsed/>
    <w:rsid w:val="00854447"/>
    <w:pPr>
      <w:tabs>
        <w:tab w:val="center" w:pos="4252"/>
        <w:tab w:val="right" w:pos="8504"/>
      </w:tabs>
      <w:snapToGrid w:val="0"/>
    </w:pPr>
  </w:style>
  <w:style w:type="character" w:customStyle="1" w:styleId="a7">
    <w:name w:val="ヘッダー (文字)"/>
    <w:basedOn w:val="a0"/>
    <w:link w:val="a6"/>
    <w:uiPriority w:val="99"/>
    <w:rsid w:val="00854447"/>
  </w:style>
  <w:style w:type="paragraph" w:styleId="a8">
    <w:name w:val="footer"/>
    <w:basedOn w:val="a"/>
    <w:link w:val="a9"/>
    <w:uiPriority w:val="99"/>
    <w:unhideWhenUsed/>
    <w:rsid w:val="00854447"/>
    <w:pPr>
      <w:tabs>
        <w:tab w:val="center" w:pos="4252"/>
        <w:tab w:val="right" w:pos="8504"/>
      </w:tabs>
      <w:snapToGrid w:val="0"/>
    </w:pPr>
  </w:style>
  <w:style w:type="character" w:customStyle="1" w:styleId="a9">
    <w:name w:val="フッター (文字)"/>
    <w:basedOn w:val="a0"/>
    <w:link w:val="a8"/>
    <w:uiPriority w:val="99"/>
    <w:rsid w:val="00854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ochiai</dc:creator>
  <cp:keywords/>
  <dc:description/>
  <cp:lastModifiedBy>ochiai</cp:lastModifiedBy>
  <cp:revision>4</cp:revision>
  <dcterms:created xsi:type="dcterms:W3CDTF">2024-03-13T02:46:00Z</dcterms:created>
  <dcterms:modified xsi:type="dcterms:W3CDTF">2024-03-18T00:13:00Z</dcterms:modified>
</cp:coreProperties>
</file>